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59A" w:rsidRPr="00521325" w:rsidRDefault="00F35C39" w:rsidP="00521325">
      <w:pPr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21325">
        <w:rPr>
          <w:rFonts w:ascii="Times New Roman" w:hAnsi="Times New Roman" w:cs="Times New Roman"/>
          <w:sz w:val="24"/>
          <w:szCs w:val="24"/>
        </w:rPr>
        <w:t>К</w:t>
      </w:r>
      <w:r w:rsidR="007634F6" w:rsidRPr="00521325">
        <w:rPr>
          <w:rFonts w:ascii="Times New Roman" w:hAnsi="Times New Roman" w:cs="Times New Roman"/>
          <w:sz w:val="24"/>
          <w:szCs w:val="24"/>
        </w:rPr>
        <w:t>онку</w:t>
      </w:r>
      <w:bookmarkStart w:id="0" w:name="_GoBack"/>
      <w:bookmarkEnd w:id="0"/>
      <w:r w:rsidR="007634F6" w:rsidRPr="00521325">
        <w:rPr>
          <w:rFonts w:ascii="Times New Roman" w:hAnsi="Times New Roman" w:cs="Times New Roman"/>
          <w:sz w:val="24"/>
          <w:szCs w:val="24"/>
        </w:rPr>
        <w:t>рсы на оказание финансовой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в муниципальном образовании не объявлялись.</w:t>
      </w:r>
    </w:p>
    <w:sectPr w:rsidR="00F2259A" w:rsidRPr="005213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376"/>
    <w:rsid w:val="00521325"/>
    <w:rsid w:val="007634F6"/>
    <w:rsid w:val="00E26376"/>
    <w:rsid w:val="00F2259A"/>
    <w:rsid w:val="00F35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Юрченко Татьяна Алексеевна</dc:creator>
  <cp:keywords/>
  <dc:description/>
  <cp:lastModifiedBy>Юрченко Татьяна Алексеевна</cp:lastModifiedBy>
  <cp:revision>5</cp:revision>
  <dcterms:created xsi:type="dcterms:W3CDTF">2022-03-10T12:56:00Z</dcterms:created>
  <dcterms:modified xsi:type="dcterms:W3CDTF">2022-03-11T05:45:00Z</dcterms:modified>
</cp:coreProperties>
</file>